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C1A54" w:rsidRPr="000C1A54" w:rsidRDefault="000C1A54" w:rsidP="000C1A54">
      <w:pPr>
        <w:pStyle w:val="Ttulo1"/>
        <w:spacing w:before="1"/>
        <w:ind w:left="0"/>
        <w:rPr>
          <w:rFonts w:asciiTheme="minorHAnsi" w:hAnsiTheme="minorHAnsi"/>
        </w:rPr>
      </w:pPr>
      <w:r w:rsidRPr="000C1A54">
        <w:rPr>
          <w:rFonts w:asciiTheme="minorHAnsi" w:hAnsiTheme="minorHAnsi"/>
        </w:rPr>
        <w:lastRenderedPageBreak/>
        <w:t>OFÍCIO</w:t>
      </w:r>
      <w:r w:rsidRPr="000C1A54">
        <w:rPr>
          <w:rFonts w:asciiTheme="minorHAnsi" w:hAnsiTheme="minorHAnsi"/>
          <w:spacing w:val="-5"/>
        </w:rPr>
        <w:t xml:space="preserve"> </w:t>
      </w:r>
      <w:r w:rsidRPr="000C1A54">
        <w:rPr>
          <w:rFonts w:asciiTheme="minorHAnsi" w:hAnsiTheme="minorHAnsi"/>
        </w:rPr>
        <w:t>Nº</w:t>
      </w:r>
      <w:r w:rsidRPr="000C1A54">
        <w:rPr>
          <w:rFonts w:asciiTheme="minorHAnsi" w:hAnsiTheme="minorHAnsi"/>
          <w:spacing w:val="-4"/>
        </w:rPr>
        <w:t xml:space="preserve"> </w:t>
      </w:r>
      <w:r w:rsidRPr="000C1A54">
        <w:rPr>
          <w:rFonts w:asciiTheme="minorHAnsi" w:hAnsiTheme="minorHAnsi"/>
        </w:rPr>
        <w:t>xxxx/202x</w:t>
      </w:r>
      <w:r w:rsidRPr="000C1A54">
        <w:rPr>
          <w:rFonts w:asciiTheme="minorHAnsi" w:hAnsiTheme="minorHAnsi"/>
          <w:spacing w:val="-5"/>
        </w:rPr>
        <w:t xml:space="preserve"> </w:t>
      </w:r>
      <w:r w:rsidRPr="000C1A54">
        <w:rPr>
          <w:rFonts w:asciiTheme="minorHAnsi" w:hAnsiTheme="minorHAnsi"/>
        </w:rPr>
        <w:t>-</w:t>
      </w:r>
      <w:r w:rsidRPr="000C1A54">
        <w:rPr>
          <w:rFonts w:asciiTheme="minorHAnsi" w:hAnsiTheme="minorHAnsi"/>
          <w:spacing w:val="-4"/>
        </w:rPr>
        <w:t xml:space="preserve"> </w:t>
      </w:r>
      <w:r w:rsidRPr="000C1A54">
        <w:rPr>
          <w:rFonts w:asciiTheme="minorHAnsi" w:hAnsiTheme="minorHAnsi"/>
        </w:rPr>
        <w:t>CORREG</w:t>
      </w:r>
      <w:r w:rsidRPr="000C1A54">
        <w:rPr>
          <w:rFonts w:asciiTheme="minorHAnsi" w:hAnsiTheme="minorHAnsi"/>
          <w:spacing w:val="-5"/>
        </w:rPr>
        <w:t xml:space="preserve"> </w:t>
      </w:r>
      <w:r w:rsidRPr="000C1A54">
        <w:rPr>
          <w:rFonts w:asciiTheme="minorHAnsi" w:hAnsiTheme="minorHAnsi"/>
        </w:rPr>
        <w:t>(11.01.30)</w:t>
      </w:r>
    </w:p>
    <w:p w:rsidR="000C1A54" w:rsidRPr="000C1A54" w:rsidRDefault="000C1A54" w:rsidP="000C1A54">
      <w:pPr>
        <w:spacing w:before="52" w:line="289" w:lineRule="exact"/>
        <w:rPr>
          <w:rFonts w:asciiTheme="minorHAnsi" w:hAnsiTheme="minorHAnsi"/>
          <w:b/>
        </w:rPr>
      </w:pPr>
      <w:r w:rsidRPr="000C1A54">
        <w:rPr>
          <w:rFonts w:asciiTheme="minorHAnsi" w:hAnsiTheme="minorHAnsi"/>
          <w:b/>
        </w:rPr>
        <w:t>Nº</w:t>
      </w:r>
      <w:r w:rsidRPr="000C1A54">
        <w:rPr>
          <w:rFonts w:asciiTheme="minorHAnsi" w:hAnsiTheme="minorHAnsi"/>
          <w:b/>
          <w:spacing w:val="-2"/>
        </w:rPr>
        <w:t xml:space="preserve"> </w:t>
      </w:r>
      <w:r w:rsidRPr="000C1A54">
        <w:rPr>
          <w:rFonts w:asciiTheme="minorHAnsi" w:hAnsiTheme="minorHAnsi"/>
          <w:b/>
        </w:rPr>
        <w:t>do</w:t>
      </w:r>
      <w:r w:rsidRPr="000C1A54">
        <w:rPr>
          <w:rFonts w:asciiTheme="minorHAnsi" w:hAnsiTheme="minorHAnsi"/>
          <w:b/>
          <w:spacing w:val="-2"/>
        </w:rPr>
        <w:t xml:space="preserve"> </w:t>
      </w:r>
      <w:r w:rsidRPr="000C1A54">
        <w:rPr>
          <w:rFonts w:asciiTheme="minorHAnsi" w:hAnsiTheme="minorHAnsi"/>
          <w:b/>
        </w:rPr>
        <w:t>Protocolo:</w:t>
      </w:r>
      <w:r w:rsidRPr="000C1A54">
        <w:rPr>
          <w:rFonts w:asciiTheme="minorHAnsi" w:hAnsiTheme="minorHAnsi"/>
          <w:b/>
          <w:spacing w:val="-2"/>
        </w:rPr>
        <w:t xml:space="preserve"> </w:t>
      </w:r>
      <w:proofErr w:type="gramStart"/>
      <w:r w:rsidRPr="000C1A54">
        <w:rPr>
          <w:rFonts w:asciiTheme="minorHAnsi" w:hAnsiTheme="minorHAnsi"/>
          <w:b/>
        </w:rPr>
        <w:t>23006.</w:t>
      </w:r>
      <w:proofErr w:type="gramEnd"/>
      <w:r w:rsidRPr="000C1A54">
        <w:rPr>
          <w:rFonts w:asciiTheme="minorHAnsi" w:hAnsiTheme="minorHAnsi"/>
          <w:b/>
        </w:rPr>
        <w:t>xxxxxx/202x-xx</w:t>
      </w:r>
    </w:p>
    <w:p w:rsidR="000C1A54" w:rsidRPr="000C1A54" w:rsidRDefault="000C1A54" w:rsidP="000C1A54">
      <w:pPr>
        <w:pStyle w:val="Corpodetexto"/>
        <w:rPr>
          <w:rFonts w:asciiTheme="minorHAnsi" w:hAnsiTheme="minorHAnsi"/>
          <w:b/>
          <w:lang w:val="pt-BR"/>
        </w:rPr>
      </w:pPr>
    </w:p>
    <w:p w:rsidR="000C1A54" w:rsidRPr="000C1A54" w:rsidRDefault="000C1A54" w:rsidP="000C1A54">
      <w:pPr>
        <w:pStyle w:val="Corpodetexto"/>
        <w:rPr>
          <w:rFonts w:asciiTheme="minorHAnsi" w:hAnsiTheme="minorHAnsi"/>
        </w:rPr>
      </w:pPr>
    </w:p>
    <w:p w:rsidR="000C1A54" w:rsidRPr="000C1A54" w:rsidRDefault="000C1A54" w:rsidP="000C1A54">
      <w:pPr>
        <w:ind w:right="565"/>
        <w:jc w:val="both"/>
        <w:rPr>
          <w:rFonts w:asciiTheme="minorHAnsi" w:hAnsiTheme="minorHAnsi"/>
        </w:rPr>
      </w:pPr>
      <w:proofErr w:type="gramStart"/>
      <w:r w:rsidRPr="000C1A54">
        <w:rPr>
          <w:rFonts w:asciiTheme="minorHAnsi" w:hAnsiTheme="minorHAnsi"/>
        </w:rPr>
        <w:t>A(</w:t>
      </w:r>
      <w:proofErr w:type="gramEnd"/>
      <w:r w:rsidRPr="000C1A54">
        <w:rPr>
          <w:rFonts w:asciiTheme="minorHAnsi" w:hAnsiTheme="minorHAnsi"/>
        </w:rPr>
        <w:t xml:space="preserve">o) Senhor (a) </w:t>
      </w:r>
    </w:p>
    <w:p w:rsidR="000C1A54" w:rsidRPr="000C1A54" w:rsidRDefault="000C1A54" w:rsidP="000C1A54">
      <w:pPr>
        <w:pStyle w:val="Default"/>
        <w:jc w:val="both"/>
        <w:rPr>
          <w:rFonts w:asciiTheme="minorHAnsi" w:hAnsiTheme="minorHAnsi"/>
        </w:rPr>
      </w:pPr>
      <w:r w:rsidRPr="000C1A54">
        <w:rPr>
          <w:rFonts w:asciiTheme="minorHAnsi" w:hAnsiTheme="minorHAnsi"/>
        </w:rPr>
        <w:t>(Corregedor-seccional da UFABC ou Reitor – autoridade instauradora)</w:t>
      </w:r>
    </w:p>
    <w:p w:rsidR="000C1A54" w:rsidRPr="000C1A54" w:rsidRDefault="000C1A54" w:rsidP="000C1A54">
      <w:pPr>
        <w:ind w:right="565"/>
        <w:jc w:val="both"/>
        <w:rPr>
          <w:rFonts w:asciiTheme="minorHAnsi" w:hAnsiTheme="minorHAnsi"/>
        </w:rPr>
      </w:pPr>
      <w:r w:rsidRPr="000C1A54">
        <w:rPr>
          <w:rFonts w:asciiTheme="minorHAnsi" w:hAnsiTheme="minorHAnsi"/>
        </w:rPr>
        <w:t>(Endereço)</w:t>
      </w:r>
    </w:p>
    <w:p w:rsidR="000C1A54" w:rsidRPr="000C1A54" w:rsidRDefault="000C1A54" w:rsidP="000C1A54">
      <w:pPr>
        <w:ind w:right="565"/>
        <w:jc w:val="both"/>
        <w:rPr>
          <w:rFonts w:asciiTheme="minorHAnsi" w:hAnsiTheme="minorHAnsi"/>
        </w:rPr>
      </w:pPr>
      <w:r w:rsidRPr="000C1A54">
        <w:rPr>
          <w:rFonts w:asciiTheme="minorHAnsi" w:hAnsiTheme="minorHAnsi"/>
        </w:rPr>
        <w:t>(e-mail)</w:t>
      </w:r>
    </w:p>
    <w:p w:rsidR="000C1A54" w:rsidRPr="000C1A54" w:rsidRDefault="000C1A54" w:rsidP="000B69B3">
      <w:pPr>
        <w:pStyle w:val="CM52"/>
        <w:jc w:val="both"/>
        <w:rPr>
          <w:rFonts w:asciiTheme="minorHAnsi" w:hAnsiTheme="minorHAnsi"/>
          <w:b/>
          <w:bCs/>
        </w:rPr>
      </w:pPr>
    </w:p>
    <w:p w:rsidR="000B69B3" w:rsidRPr="000C1A54" w:rsidRDefault="000B69B3" w:rsidP="000B69B3">
      <w:pPr>
        <w:pStyle w:val="CM52"/>
        <w:jc w:val="both"/>
        <w:rPr>
          <w:rFonts w:asciiTheme="minorHAnsi" w:hAnsiTheme="minorHAnsi"/>
          <w:b/>
          <w:bCs/>
        </w:rPr>
      </w:pPr>
    </w:p>
    <w:p w:rsidR="000B69B3" w:rsidRPr="000C1A54" w:rsidRDefault="000B69B3" w:rsidP="000B69B3">
      <w:pPr>
        <w:pStyle w:val="CM52"/>
        <w:jc w:val="right"/>
        <w:rPr>
          <w:rFonts w:asciiTheme="minorHAnsi" w:hAnsiTheme="minorHAnsi"/>
          <w:color w:val="000000"/>
        </w:rPr>
      </w:pPr>
      <w:r w:rsidRPr="000C1A54">
        <w:rPr>
          <w:rFonts w:asciiTheme="minorHAnsi" w:hAnsiTheme="minorHAnsi"/>
        </w:rPr>
        <w:t xml:space="preserve">Santo André, ___ de _______ </w:t>
      </w:r>
      <w:proofErr w:type="spellStart"/>
      <w:r w:rsidRPr="000C1A54">
        <w:rPr>
          <w:rFonts w:asciiTheme="minorHAnsi" w:hAnsiTheme="minorHAnsi"/>
        </w:rPr>
        <w:t>de</w:t>
      </w:r>
      <w:proofErr w:type="spellEnd"/>
      <w:r w:rsidRPr="000C1A54">
        <w:rPr>
          <w:rFonts w:asciiTheme="minorHAnsi" w:hAnsiTheme="minorHAnsi"/>
        </w:rPr>
        <w:t xml:space="preserve"> ____. </w:t>
      </w:r>
    </w:p>
    <w:p w:rsidR="00346D2B" w:rsidRPr="000C1A54" w:rsidRDefault="00346D2B" w:rsidP="000B69B3">
      <w:pPr>
        <w:rPr>
          <w:rFonts w:asciiTheme="minorHAnsi" w:hAnsiTheme="minorHAnsi"/>
        </w:rPr>
      </w:pPr>
    </w:p>
    <w:p w:rsidR="00346D2B" w:rsidRPr="000C1A54" w:rsidRDefault="00346D2B" w:rsidP="00346D2B">
      <w:pPr>
        <w:pStyle w:val="CM52"/>
        <w:jc w:val="both"/>
        <w:rPr>
          <w:rFonts w:asciiTheme="minorHAnsi" w:hAnsiTheme="minorHAnsi"/>
          <w:b/>
          <w:bCs/>
        </w:rPr>
      </w:pPr>
      <w:r w:rsidRPr="000C1A54">
        <w:rPr>
          <w:rFonts w:asciiTheme="minorHAnsi" w:hAnsiTheme="minorHAnsi"/>
          <w:b/>
        </w:rPr>
        <w:t>Assunto:</w:t>
      </w:r>
      <w:r w:rsidRPr="000C1A54">
        <w:rPr>
          <w:rFonts w:asciiTheme="minorHAnsi" w:hAnsiTheme="minorHAnsi"/>
          <w:b/>
          <w:bCs/>
        </w:rPr>
        <w:t xml:space="preserve"> Notificação acerca da instalação e início dos trabalhos da Comissão de Sindicância Investigativa.</w:t>
      </w:r>
    </w:p>
    <w:p w:rsidR="000B69B3" w:rsidRPr="000C1A54" w:rsidRDefault="000B69B3" w:rsidP="000B69B3">
      <w:pPr>
        <w:rPr>
          <w:rFonts w:asciiTheme="minorHAnsi" w:hAnsiTheme="minorHAnsi"/>
        </w:rPr>
      </w:pPr>
    </w:p>
    <w:p w:rsidR="000B69B3" w:rsidRPr="00C005C9" w:rsidRDefault="000B69B3" w:rsidP="000B69B3">
      <w:pPr>
        <w:rPr>
          <w:rFonts w:asciiTheme="minorHAnsi" w:hAnsiTheme="minorHAnsi"/>
        </w:rPr>
      </w:pPr>
    </w:p>
    <w:p w:rsidR="000B69B3" w:rsidRPr="00C005C9" w:rsidRDefault="000B69B3" w:rsidP="002F361E">
      <w:pPr>
        <w:pStyle w:val="CM52"/>
        <w:spacing w:line="253" w:lineRule="atLeast"/>
        <w:jc w:val="both"/>
        <w:rPr>
          <w:rFonts w:asciiTheme="minorHAnsi" w:hAnsiTheme="minorHAnsi"/>
          <w:color w:val="000000"/>
        </w:rPr>
      </w:pPr>
      <w:r w:rsidRPr="00C005C9">
        <w:rPr>
          <w:rFonts w:asciiTheme="minorHAnsi" w:hAnsiTheme="minorHAnsi"/>
          <w:color w:val="000000"/>
        </w:rPr>
        <w:t>Na condição de Presidente da Comissão de Inquérito designado pela Portaria nº _____</w:t>
      </w:r>
      <w:proofErr w:type="gramStart"/>
      <w:r w:rsidRPr="00C005C9">
        <w:rPr>
          <w:rFonts w:asciiTheme="minorHAnsi" w:hAnsiTheme="minorHAnsi"/>
          <w:color w:val="000000"/>
        </w:rPr>
        <w:t xml:space="preserve"> ,</w:t>
      </w:r>
      <w:proofErr w:type="gramEnd"/>
      <w:r w:rsidRPr="00C005C9">
        <w:rPr>
          <w:rFonts w:asciiTheme="minorHAnsi" w:hAnsiTheme="minorHAnsi"/>
          <w:color w:val="000000"/>
        </w:rPr>
        <w:t xml:space="preserve"> de ___ </w:t>
      </w:r>
      <w:proofErr w:type="spellStart"/>
      <w:r w:rsidRPr="00C005C9">
        <w:rPr>
          <w:rFonts w:asciiTheme="minorHAnsi" w:hAnsiTheme="minorHAnsi"/>
          <w:color w:val="000000"/>
        </w:rPr>
        <w:t>de</w:t>
      </w:r>
      <w:proofErr w:type="spellEnd"/>
      <w:r w:rsidRPr="00C005C9">
        <w:rPr>
          <w:rFonts w:asciiTheme="minorHAnsi" w:hAnsiTheme="minorHAnsi"/>
          <w:color w:val="000000"/>
        </w:rPr>
        <w:t xml:space="preserve"> ______ </w:t>
      </w:r>
      <w:proofErr w:type="spellStart"/>
      <w:r w:rsidRPr="00C005C9">
        <w:rPr>
          <w:rFonts w:asciiTheme="minorHAnsi" w:hAnsiTheme="minorHAnsi"/>
          <w:color w:val="000000"/>
        </w:rPr>
        <w:t>de</w:t>
      </w:r>
      <w:proofErr w:type="spellEnd"/>
      <w:r w:rsidRPr="00C005C9">
        <w:rPr>
          <w:rFonts w:asciiTheme="minorHAnsi" w:hAnsiTheme="minorHAnsi"/>
          <w:color w:val="000000"/>
        </w:rPr>
        <w:t xml:space="preserve"> ___, publicada no Boletim de Serviço nº____ em ___/___/___, </w:t>
      </w:r>
      <w:r w:rsidR="007A36F8" w:rsidRPr="00C005C9">
        <w:rPr>
          <w:rFonts w:asciiTheme="minorHAnsi" w:hAnsiTheme="minorHAnsi"/>
          <w:color w:val="000000"/>
        </w:rPr>
        <w:t>que se refere à</w:t>
      </w:r>
      <w:r w:rsidRPr="00C005C9">
        <w:rPr>
          <w:rFonts w:asciiTheme="minorHAnsi" w:hAnsiTheme="minorHAnsi"/>
          <w:color w:val="000000"/>
        </w:rPr>
        <w:t xml:space="preserve"> </w:t>
      </w:r>
      <w:r w:rsidR="007A36F8" w:rsidRPr="00C005C9">
        <w:rPr>
          <w:rFonts w:asciiTheme="minorHAnsi" w:hAnsiTheme="minorHAnsi"/>
          <w:color w:val="000000"/>
        </w:rPr>
        <w:t>Sindicância Investigativa</w:t>
      </w:r>
      <w:r w:rsidR="00023024">
        <w:rPr>
          <w:rFonts w:asciiTheme="minorHAnsi" w:hAnsiTheme="minorHAnsi"/>
          <w:color w:val="000000"/>
        </w:rPr>
        <w:t xml:space="preserve"> (SINVE)</w:t>
      </w:r>
      <w:r w:rsidRPr="00C005C9">
        <w:rPr>
          <w:rFonts w:asciiTheme="minorHAnsi" w:hAnsiTheme="minorHAnsi"/>
          <w:color w:val="000000"/>
        </w:rPr>
        <w:t xml:space="preserve"> nº 23006._____/___-__, </w:t>
      </w:r>
      <w:r w:rsidR="007A36F8" w:rsidRPr="00C005C9">
        <w:rPr>
          <w:rFonts w:asciiTheme="minorHAnsi" w:hAnsiTheme="minorHAnsi"/>
          <w:color w:val="000000"/>
        </w:rPr>
        <w:t xml:space="preserve">instaurada </w:t>
      </w:r>
      <w:r w:rsidRPr="00C005C9">
        <w:rPr>
          <w:rFonts w:asciiTheme="minorHAnsi" w:hAnsiTheme="minorHAnsi"/>
          <w:color w:val="000000"/>
        </w:rPr>
        <w:t xml:space="preserve">para </w:t>
      </w:r>
      <w:r w:rsidR="007A36F8" w:rsidRPr="00C005C9">
        <w:rPr>
          <w:rFonts w:asciiTheme="minorHAnsi" w:hAnsiTheme="minorHAnsi"/>
          <w:color w:val="000000"/>
        </w:rPr>
        <w:t>investigar os atos e fatos que constam dos autos do referido procedimento administrativo</w:t>
      </w:r>
      <w:r w:rsidRPr="00C005C9">
        <w:rPr>
          <w:rFonts w:asciiTheme="minorHAnsi" w:hAnsiTheme="minorHAnsi"/>
          <w:color w:val="000000"/>
        </w:rPr>
        <w:t xml:space="preserve">, COMUNICO que, nesta data, a Comissão </w:t>
      </w:r>
      <w:r w:rsidR="00023024">
        <w:rPr>
          <w:rFonts w:asciiTheme="minorHAnsi" w:hAnsiTheme="minorHAnsi"/>
          <w:color w:val="000000"/>
        </w:rPr>
        <w:t xml:space="preserve">de SINVE </w:t>
      </w:r>
      <w:r w:rsidRPr="00C005C9">
        <w:rPr>
          <w:rFonts w:asciiTheme="minorHAnsi" w:hAnsiTheme="minorHAnsi"/>
          <w:color w:val="000000"/>
        </w:rPr>
        <w:t>instalou-se na sala ____ desta Fundação Universidade Federal do ABC, e deu início aos seus trabalhos,</w:t>
      </w:r>
      <w:r w:rsidR="007A36F8" w:rsidRPr="00C005C9">
        <w:rPr>
          <w:rFonts w:asciiTheme="minorHAnsi" w:hAnsiTheme="minorHAnsi"/>
          <w:color w:val="000000"/>
        </w:rPr>
        <w:t xml:space="preserve"> </w:t>
      </w:r>
      <w:r w:rsidRPr="00C005C9">
        <w:rPr>
          <w:rFonts w:asciiTheme="minorHAnsi" w:hAnsiTheme="minorHAnsi"/>
          <w:color w:val="000000"/>
        </w:rPr>
        <w:t xml:space="preserve">e demais deliberações registradas na respectiva ata de instalação e deliberação, funcionando no horário de ___ às ___horas e de ___ às  ___ horas. </w:t>
      </w:r>
    </w:p>
    <w:p w:rsidR="000B69B3" w:rsidRPr="00C005C9" w:rsidRDefault="000B69B3" w:rsidP="000B69B3">
      <w:pPr>
        <w:rPr>
          <w:rFonts w:asciiTheme="minorHAnsi" w:hAnsiTheme="minorHAnsi"/>
        </w:rPr>
      </w:pPr>
    </w:p>
    <w:p w:rsidR="000B69B3" w:rsidRPr="00C005C9" w:rsidRDefault="000B69B3" w:rsidP="000B69B3">
      <w:pPr>
        <w:pStyle w:val="CM55"/>
        <w:spacing w:line="253" w:lineRule="atLeast"/>
        <w:ind w:firstLine="668"/>
        <w:jc w:val="both"/>
        <w:rPr>
          <w:rFonts w:asciiTheme="minorHAnsi" w:hAnsiTheme="minorHAnsi"/>
          <w:color w:val="000000"/>
        </w:rPr>
      </w:pPr>
    </w:p>
    <w:p w:rsidR="000B69B3" w:rsidRPr="00C005C9" w:rsidRDefault="000B69B3" w:rsidP="00346D2B">
      <w:pPr>
        <w:pStyle w:val="CM55"/>
        <w:spacing w:line="253" w:lineRule="atLeast"/>
        <w:jc w:val="both"/>
        <w:rPr>
          <w:rFonts w:asciiTheme="minorHAnsi" w:hAnsiTheme="minorHAnsi"/>
          <w:color w:val="000000"/>
        </w:rPr>
      </w:pPr>
      <w:r w:rsidRPr="00C005C9">
        <w:rPr>
          <w:rFonts w:asciiTheme="minorHAnsi" w:hAnsiTheme="minorHAnsi"/>
          <w:color w:val="000000"/>
        </w:rPr>
        <w:t xml:space="preserve">Atenciosamente, </w:t>
      </w:r>
    </w:p>
    <w:p w:rsidR="000B69B3" w:rsidRPr="00C005C9" w:rsidRDefault="000B69B3" w:rsidP="000B69B3">
      <w:pPr>
        <w:rPr>
          <w:rFonts w:asciiTheme="minorHAnsi" w:hAnsiTheme="minorHAnsi"/>
        </w:rPr>
      </w:pPr>
    </w:p>
    <w:p w:rsidR="000B69B3" w:rsidRPr="00C005C9" w:rsidRDefault="000B69B3" w:rsidP="000B69B3">
      <w:pPr>
        <w:rPr>
          <w:rFonts w:asciiTheme="minorHAnsi" w:hAnsiTheme="minorHAnsi"/>
        </w:rPr>
      </w:pPr>
    </w:p>
    <w:p w:rsidR="000B69B3" w:rsidRPr="00C005C9" w:rsidRDefault="000B69B3" w:rsidP="000B69B3">
      <w:pPr>
        <w:rPr>
          <w:rFonts w:asciiTheme="minorHAnsi" w:hAnsiTheme="minorHAnsi"/>
        </w:rPr>
      </w:pPr>
    </w:p>
    <w:p w:rsidR="000B69B3" w:rsidRPr="00C005C9" w:rsidRDefault="000B69B3" w:rsidP="000B69B3">
      <w:pPr>
        <w:jc w:val="center"/>
        <w:rPr>
          <w:rFonts w:asciiTheme="minorHAnsi" w:hAnsiTheme="minorHAnsi"/>
        </w:rPr>
      </w:pPr>
      <w:r w:rsidRPr="00C005C9">
        <w:rPr>
          <w:rFonts w:asciiTheme="minorHAnsi" w:hAnsiTheme="minorHAnsi"/>
        </w:rPr>
        <w:t>____________________________________</w:t>
      </w:r>
    </w:p>
    <w:p w:rsidR="000B69B3" w:rsidRPr="00C005C9" w:rsidRDefault="000B69B3" w:rsidP="000B69B3">
      <w:pPr>
        <w:jc w:val="center"/>
        <w:rPr>
          <w:rFonts w:asciiTheme="minorHAnsi" w:hAnsiTheme="minorHAnsi"/>
        </w:rPr>
      </w:pPr>
      <w:r w:rsidRPr="00C005C9">
        <w:rPr>
          <w:rFonts w:asciiTheme="minorHAnsi" w:hAnsiTheme="minorHAnsi"/>
        </w:rPr>
        <w:t>(nome completo)</w:t>
      </w:r>
    </w:p>
    <w:p w:rsidR="000B69B3" w:rsidRPr="00C005C9" w:rsidRDefault="000B69B3" w:rsidP="000B69B3">
      <w:pPr>
        <w:jc w:val="center"/>
        <w:rPr>
          <w:rFonts w:asciiTheme="minorHAnsi" w:hAnsiTheme="minorHAnsi"/>
        </w:rPr>
      </w:pPr>
      <w:bookmarkStart w:id="0" w:name="_GoBack"/>
      <w:bookmarkEnd w:id="0"/>
      <w:r w:rsidRPr="00C005C9">
        <w:rPr>
          <w:rFonts w:asciiTheme="minorHAnsi" w:hAnsiTheme="minorHAnsi"/>
        </w:rPr>
        <w:t>Presidente</w:t>
      </w:r>
    </w:p>
    <w:p w:rsidR="000B69B3" w:rsidRPr="00C005C9" w:rsidRDefault="000B69B3" w:rsidP="000B69B3">
      <w:pPr>
        <w:rPr>
          <w:rFonts w:asciiTheme="minorHAnsi" w:hAnsiTheme="minorHAnsi"/>
          <w:b/>
          <w:sz w:val="32"/>
          <w:szCs w:val="32"/>
        </w:rPr>
      </w:pPr>
    </w:p>
    <w:p w:rsidR="00086A2B" w:rsidRPr="00C005C9" w:rsidRDefault="00086A2B" w:rsidP="00CC7EED">
      <w:pPr>
        <w:tabs>
          <w:tab w:val="left" w:pos="1701"/>
        </w:tabs>
        <w:spacing w:line="360" w:lineRule="auto"/>
        <w:jc w:val="both"/>
        <w:rPr>
          <w:rFonts w:asciiTheme="minorHAnsi" w:hAnsiTheme="minorHAnsi"/>
          <w:b/>
        </w:rPr>
      </w:pPr>
    </w:p>
    <w:sectPr w:rsidR="00086A2B" w:rsidRPr="00C005C9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5E7" w:rsidRDefault="00AA55E7" w:rsidP="00353F4F">
      <w:r>
        <w:separator/>
      </w:r>
    </w:p>
  </w:endnote>
  <w:endnote w:type="continuationSeparator" w:id="0">
    <w:p w:rsidR="00AA55E7" w:rsidRDefault="00AA55E7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6776D375" wp14:editId="549B182E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A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5E7" w:rsidRDefault="00AA55E7" w:rsidP="00353F4F">
      <w:r>
        <w:separator/>
      </w:r>
    </w:p>
  </w:footnote>
  <w:footnote w:type="continuationSeparator" w:id="0">
    <w:p w:rsidR="00AA55E7" w:rsidRDefault="00AA55E7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1C4A2C" w:rsidRDefault="00E3719D" w:rsidP="00F775F7">
    <w:pPr>
      <w:ind w:left="1985"/>
      <w:rPr>
        <w:b/>
        <w:sz w:val="32"/>
      </w:rPr>
    </w:pPr>
    <w:r w:rsidRPr="001C4A2C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02093865" wp14:editId="36C531EA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4A2C">
      <w:rPr>
        <w:b/>
        <w:sz w:val="32"/>
      </w:rPr>
      <w:t>MINISTÉRIO DA EDUCAÇÃO</w:t>
    </w:r>
  </w:p>
  <w:p w:rsidR="00E3719D" w:rsidRPr="001C4A2C" w:rsidRDefault="00E3719D" w:rsidP="00F775F7">
    <w:pPr>
      <w:ind w:left="1985"/>
      <w:rPr>
        <w:b/>
        <w:sz w:val="28"/>
        <w:szCs w:val="22"/>
      </w:rPr>
    </w:pPr>
    <w:r w:rsidRPr="001C4A2C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024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1A5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2F361E"/>
    <w:rsid w:val="00302E61"/>
    <w:rsid w:val="00305C9B"/>
    <w:rsid w:val="00307B83"/>
    <w:rsid w:val="00313BD8"/>
    <w:rsid w:val="003433EB"/>
    <w:rsid w:val="00344C99"/>
    <w:rsid w:val="00346919"/>
    <w:rsid w:val="00346D2B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03645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3526"/>
    <w:rsid w:val="00754F74"/>
    <w:rsid w:val="00756CBF"/>
    <w:rsid w:val="007659F7"/>
    <w:rsid w:val="007779CC"/>
    <w:rsid w:val="00777F06"/>
    <w:rsid w:val="0078501C"/>
    <w:rsid w:val="007A36F8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64A0B"/>
    <w:rsid w:val="00A700B0"/>
    <w:rsid w:val="00A7265C"/>
    <w:rsid w:val="00A81A17"/>
    <w:rsid w:val="00A939B7"/>
    <w:rsid w:val="00A97087"/>
    <w:rsid w:val="00AA55E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62DE6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05C9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har"/>
    <w:uiPriority w:val="1"/>
    <w:qFormat/>
    <w:rsid w:val="000C1A54"/>
    <w:pPr>
      <w:widowControl w:val="0"/>
      <w:autoSpaceDE w:val="0"/>
      <w:autoSpaceDN w:val="0"/>
      <w:ind w:left="100"/>
      <w:outlineLvl w:val="0"/>
    </w:pPr>
    <w:rPr>
      <w:rFonts w:ascii="Calibri" w:eastAsia="Calibri" w:hAnsi="Calibri" w:cs="Calibri"/>
      <w:b/>
      <w:bCs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  <w:style w:type="character" w:customStyle="1" w:styleId="Ttulo1Char">
    <w:name w:val="Título 1 Char"/>
    <w:basedOn w:val="Fontepargpadro"/>
    <w:link w:val="Ttulo1"/>
    <w:uiPriority w:val="1"/>
    <w:rsid w:val="000C1A54"/>
    <w:rPr>
      <w:rFonts w:cs="Calibri"/>
      <w:b/>
      <w:bCs/>
      <w:sz w:val="24"/>
      <w:szCs w:val="24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0C1A54"/>
    <w:pPr>
      <w:widowControl w:val="0"/>
      <w:autoSpaceDE w:val="0"/>
      <w:autoSpaceDN w:val="0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C1A54"/>
    <w:rPr>
      <w:rFonts w:cs="Calibri"/>
      <w:sz w:val="24"/>
      <w:szCs w:val="24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har"/>
    <w:uiPriority w:val="1"/>
    <w:qFormat/>
    <w:rsid w:val="000C1A54"/>
    <w:pPr>
      <w:widowControl w:val="0"/>
      <w:autoSpaceDE w:val="0"/>
      <w:autoSpaceDN w:val="0"/>
      <w:ind w:left="100"/>
      <w:outlineLvl w:val="0"/>
    </w:pPr>
    <w:rPr>
      <w:rFonts w:ascii="Calibri" w:eastAsia="Calibri" w:hAnsi="Calibri" w:cs="Calibri"/>
      <w:b/>
      <w:bCs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  <w:style w:type="character" w:customStyle="1" w:styleId="Ttulo1Char">
    <w:name w:val="Título 1 Char"/>
    <w:basedOn w:val="Fontepargpadro"/>
    <w:link w:val="Ttulo1"/>
    <w:uiPriority w:val="1"/>
    <w:rsid w:val="000C1A54"/>
    <w:rPr>
      <w:rFonts w:cs="Calibri"/>
      <w:b/>
      <w:bCs/>
      <w:sz w:val="24"/>
      <w:szCs w:val="24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0C1A54"/>
    <w:pPr>
      <w:widowControl w:val="0"/>
      <w:autoSpaceDE w:val="0"/>
      <w:autoSpaceDN w:val="0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C1A54"/>
    <w:rPr>
      <w:rFonts w:cs="Calibri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1B820-6BE2-44F3-BFCC-709E71003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1064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2</cp:revision>
  <cp:lastPrinted>2014-06-26T19:57:00Z</cp:lastPrinted>
  <dcterms:created xsi:type="dcterms:W3CDTF">2023-05-18T19:11:00Z</dcterms:created>
  <dcterms:modified xsi:type="dcterms:W3CDTF">2023-05-18T19:11:00Z</dcterms:modified>
</cp:coreProperties>
</file>